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32" w:rsidRPr="00A865FD" w:rsidRDefault="00835222" w:rsidP="00C20344">
      <w:pPr>
        <w:shd w:val="clear" w:color="auto" w:fill="FFFFFF"/>
        <w:spacing w:after="96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234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="00617D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шық </w:t>
      </w:r>
      <w:r w:rsidR="00617D4A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A45D24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D347E3" w:rsidRPr="00A57032">
        <w:rPr>
          <w:rFonts w:ascii="Times New Roman" w:eastAsia="Times New Roman" w:hAnsi="Times New Roman" w:cs="Times New Roman"/>
          <w:b/>
          <w:sz w:val="28"/>
          <w:szCs w:val="28"/>
        </w:rPr>
        <w:t>нкурс</w:t>
      </w:r>
      <w:r w:rsidR="00F01CB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359D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жариялау </w:t>
      </w:r>
      <w:r w:rsidR="00A865F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туралы хабарландыру</w:t>
      </w:r>
    </w:p>
    <w:p w:rsidR="00A865FD" w:rsidRDefault="000F7A9B" w:rsidP="00F01CB7">
      <w:pPr>
        <w:shd w:val="clear" w:color="auto" w:fill="FFFFFF"/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«Жетісу облысының денсаулық сақтау басқармасы» ММ </w:t>
      </w:r>
      <w:r w:rsidR="00B274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2F6D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блыстық мамандандырылған б</w:t>
      </w:r>
      <w:r w:rsidR="00B274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алалар үйі» </w:t>
      </w:r>
      <w:r w:rsidR="00F01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КММ</w:t>
      </w:r>
    </w:p>
    <w:p w:rsidR="00054EA6" w:rsidRDefault="00054EA6" w:rsidP="00F01CB7">
      <w:pPr>
        <w:shd w:val="clear" w:color="auto" w:fill="FFFFFF"/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45D24" w:rsidRPr="002324E9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Конкурсты ұйымдастырушы 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«Жетісу облысының денсаулық сақтау басқармасы» ММ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блыстық мамандандырылған 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алалар үйі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КММ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басқа қызметтер мен жұмыстарға ақы толеу </w:t>
      </w:r>
      <w:r w:rsidR="00593F6C" w:rsidRPr="00593F6C">
        <w:rPr>
          <w:rFonts w:ascii="Times New Roman" w:hAnsi="Times New Roman" w:cs="Times New Roman"/>
          <w:sz w:val="24"/>
          <w:szCs w:val="24"/>
          <w:lang w:val="kk-KZ"/>
        </w:rPr>
        <w:t>Өрт дабылы жүйесін құрылғылау (монтаждау) бойынша көрсетілетін қызмет</w:t>
      </w:r>
      <w:r w:rsidR="00593F6C">
        <w:rPr>
          <w:rFonts w:ascii="Times New Roman" w:hAnsi="Times New Roman" w:cs="Times New Roman"/>
          <w:sz w:val="24"/>
          <w:szCs w:val="24"/>
          <w:lang w:val="kk-KZ"/>
        </w:rPr>
        <w:t xml:space="preserve">ін </w:t>
      </w:r>
      <w:r w:rsidR="00054EA6">
        <w:rPr>
          <w:bCs/>
          <w:color w:val="000000"/>
          <w:lang w:val="kk-KZ"/>
        </w:rPr>
        <w:t>с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>атып алу үшін</w:t>
      </w:r>
      <w:r w:rsidR="00054EA6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ашық конкурс өткізу туралы хабарлайды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D2B44" w:rsidRPr="007D2B44" w:rsidRDefault="00A45D24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</w:t>
      </w:r>
      <w:r w:rsidRPr="00054E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Заңды мекен-жайы: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Қазақстан Республикасы,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Жетісу облысы,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Талдықорған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қаласы, 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Ғарышкер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ағын ауданы,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34 үй</w:t>
      </w:r>
      <w:r w:rsidR="007D2B44"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БСН: 991240003296</w:t>
      </w:r>
      <w:r w:rsidR="007D2B44"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A45D24" w:rsidRDefault="00A45D24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C3B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Банктік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6C3B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реквизиттер: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Қаржы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Министрлігінің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Қазынашылық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Комитеті ММБСН: KKMFKZ2A, валюта есебі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тенге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ЖСК:</w:t>
      </w:r>
      <w:r w:rsidR="007D2B44" w:rsidRPr="007D2B44">
        <w:rPr>
          <w:rFonts w:ascii="Times New Roman" w:hAnsi="Times New Roman"/>
          <w:lang w:val="kk-KZ"/>
        </w:rPr>
        <w:t xml:space="preserve"> KZ</w:t>
      </w:r>
      <w:r w:rsidR="007D2B44">
        <w:rPr>
          <w:rFonts w:ascii="Times New Roman" w:hAnsi="Times New Roman"/>
          <w:lang w:val="kk-KZ"/>
        </w:rPr>
        <w:t>03070102</w:t>
      </w:r>
      <w:r w:rsidR="007D2B44" w:rsidRPr="007D2B44">
        <w:rPr>
          <w:rFonts w:ascii="Times New Roman" w:hAnsi="Times New Roman"/>
          <w:lang w:val="kk-KZ"/>
        </w:rPr>
        <w:t>KSN</w:t>
      </w:r>
      <w:r w:rsidR="007D2B44">
        <w:rPr>
          <w:rFonts w:ascii="Times New Roman" w:hAnsi="Times New Roman"/>
          <w:lang w:val="kk-KZ"/>
        </w:rPr>
        <w:t>7001010</w:t>
      </w:r>
      <w:r w:rsidR="007D2B44" w:rsidRPr="007D2B4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r w:rsidR="007D2B44" w:rsidRPr="007D2B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KZ</w:t>
      </w:r>
      <w:r w:rsidR="007D2B44" w:rsidRPr="00B64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(КСН уақытша ақша орналастыру счеты)</w:t>
      </w:r>
      <w:r w:rsidR="007D2B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054EA6" w:rsidRPr="002324E9" w:rsidRDefault="00054EA6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45D24" w:rsidRPr="002324E9" w:rsidRDefault="00054EA6" w:rsidP="00054EA6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Б</w:t>
      </w:r>
      <w:r w:rsidR="00A20B4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юджет </w:t>
      </w:r>
      <w:r w:rsidR="008D4CAD">
        <w:rPr>
          <w:rFonts w:ascii="Times New Roman" w:eastAsia="Times New Roman" w:hAnsi="Times New Roman" w:cs="Times New Roman"/>
          <w:sz w:val="24"/>
          <w:szCs w:val="24"/>
          <w:lang w:val="kk-KZ"/>
        </w:rPr>
        <w:t>қаражатынан 2026</w:t>
      </w:r>
      <w:r w:rsidR="00B419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дың </w:t>
      </w:r>
      <w:r w:rsidR="00B419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айларына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басқа қызметтер мен жұмыстарға ақы толеу </w:t>
      </w:r>
      <w:r w:rsidR="00593F6C" w:rsidRPr="00593F6C">
        <w:rPr>
          <w:rFonts w:ascii="Times New Roman" w:hAnsi="Times New Roman" w:cs="Times New Roman"/>
          <w:sz w:val="24"/>
          <w:szCs w:val="24"/>
          <w:lang w:val="kk-KZ"/>
        </w:rPr>
        <w:t>Өрт дабылы жүйесін құрылғылау (монтаждау) бойынша көрсетілетін қызмет</w:t>
      </w:r>
      <w:r w:rsidR="00593F6C">
        <w:rPr>
          <w:rFonts w:ascii="Times New Roman" w:hAnsi="Times New Roman" w:cs="Times New Roman"/>
          <w:sz w:val="24"/>
          <w:szCs w:val="24"/>
          <w:lang w:val="kk-KZ"/>
        </w:rPr>
        <w:t>ін</w:t>
      </w:r>
      <w:r w:rsidR="00593F6C">
        <w:rPr>
          <w:bCs/>
          <w:color w:val="000000"/>
          <w:lang w:val="kk-KZ"/>
        </w:rPr>
        <w:t xml:space="preserve"> </w:t>
      </w:r>
      <w:r>
        <w:rPr>
          <w:bCs/>
          <w:color w:val="000000"/>
          <w:lang w:val="kk-KZ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атып алуға 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жоспарланған сома</w:t>
      </w:r>
      <w:r w:rsidR="00A45D2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93F6C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E636CF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="00593F6C">
        <w:rPr>
          <w:rFonts w:ascii="Times New Roman" w:eastAsia="Times New Roman" w:hAnsi="Times New Roman" w:cs="Times New Roman"/>
          <w:sz w:val="24"/>
          <w:szCs w:val="24"/>
          <w:lang w:val="kk-KZ"/>
        </w:rPr>
        <w:t>993</w:t>
      </w:r>
      <w:r w:rsidR="00E636C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93F6C">
        <w:rPr>
          <w:rFonts w:ascii="Times New Roman" w:eastAsia="Times New Roman" w:hAnsi="Times New Roman" w:cs="Times New Roman"/>
          <w:sz w:val="24"/>
          <w:szCs w:val="24"/>
          <w:lang w:val="kk-KZ"/>
        </w:rPr>
        <w:t>00</w:t>
      </w:r>
      <w:r w:rsidR="00E636C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 </w:t>
      </w:r>
      <w:r w:rsidR="00A45D2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E636CF">
        <w:rPr>
          <w:rFonts w:ascii="Times New Roman" w:eastAsia="Times New Roman" w:hAnsi="Times New Roman" w:cs="Times New Roman"/>
          <w:sz w:val="24"/>
          <w:szCs w:val="24"/>
          <w:lang w:val="kk-KZ"/>
        </w:rPr>
        <w:t>бес миллион тоғыз жүз тоқсан үш мың</w:t>
      </w:r>
      <w:bookmarkStart w:id="0" w:name="_GoBack"/>
      <w:bookmarkEnd w:id="0"/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) теңге 00 тиын.</w:t>
      </w:r>
    </w:p>
    <w:p w:rsidR="00A45D24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ҚР </w:t>
      </w:r>
      <w:r w:rsidRPr="00232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Білім және ғылым министрінің 2016 жылдың 30 маусымдағы №412 </w:t>
      </w:r>
      <w:r w:rsidR="007D2B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54EA6">
        <w:rPr>
          <w:rFonts w:ascii="Times New Roman" w:hAnsi="Times New Roman" w:cs="Times New Roman"/>
          <w:color w:val="000000"/>
          <w:sz w:val="24"/>
          <w:szCs w:val="24"/>
          <w:lang w:val="kk-KZ"/>
        </w:rPr>
        <w:t>«Баланың құқықтарын қорғау жөніндегі функцияларды жүзеге асыратын ұйымдардың тауарлары мен көрсетілетін қызметтерін сатып алу қағидаларын бекіту туралы» бұйрығымен бекілілген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талаптарына сәйкес келетін барлық әлеуетті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өнім берушілер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қатыса алады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835222" w:rsidRDefault="00A45D24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8D4CAD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8D4CAD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835222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Конкурстық құжаттама көшірмелерінің топтамасын 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20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26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жылғы "</w:t>
      </w:r>
      <w:r w:rsidR="006F57F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25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"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F2349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қыркүйек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сағат 10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-00 дейінгі мерзімді қоса алғанда мына мекен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жай бойынша: Талдықорған қаласы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,«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Ғарышкер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»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ш/а 34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үй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есепші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бөлмесінен сағат 0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8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-д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н 17-ге дейін немесе</w:t>
      </w:r>
      <w:r w:rsidR="008352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="00835222" w:rsidRPr="00256599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www.talddomreb.kz</w:t>
        </w:r>
      </w:hyperlink>
      <w:r w:rsidR="00835222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интернет-ресурсынан алуға болады.</w:t>
      </w:r>
      <w:r w:rsidR="00835222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835222" w:rsidRPr="00971831" w:rsidRDefault="00835222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Конвертке салынған конкурстық өтінімдерді конкурсқа қатысуға ниеттелген әлеуетті өнім берушілер төмендегі көрсетілген мекен-жай бойынша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: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  Талдықорған қаласы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«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Ғарышкер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»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ш/а, 34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үй,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есепші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 сағат 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8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-д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н 17-ге дейін жіберуге болады.</w:t>
      </w:r>
    </w:p>
    <w:p w:rsidR="00835222" w:rsidRDefault="00835222" w:rsidP="00835222">
      <w:pPr>
        <w:shd w:val="clear" w:color="auto" w:fill="FFFFFF"/>
        <w:spacing w:after="96" w:line="255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Конкурсқа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қатысуға өтінімдер берудің соңғы мерзімі 20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26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жылдың </w:t>
      </w:r>
      <w:r w:rsidR="006F57F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F2349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қыркүйек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күні 11 сағат 00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минутқа дейін. 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br/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ab/>
        <w:t>Конкурсқа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қатысуға өтінімдер бар конверттер 20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26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жылдың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6F57F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25</w:t>
      </w:r>
      <w:r w:rsidR="00F2349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қыркүйек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күні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14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сағат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00 минутта келесі мекен жайы бойынша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ашылады: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Талдықорған қаласы,  Ғарышкер ш/а, 34 үй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есепши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835222" w:rsidRPr="002324E9" w:rsidRDefault="00835222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Қосымша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 пен анықтама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үшін телефон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8 (7282)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25-47-72.</w:t>
      </w:r>
    </w:p>
    <w:p w:rsidR="00835222" w:rsidRPr="00ED6F5C" w:rsidRDefault="00835222" w:rsidP="00835222">
      <w:pPr>
        <w:shd w:val="clear" w:color="auto" w:fill="FFFFFF"/>
        <w:spacing w:after="96" w:line="255" w:lineRule="atLeast"/>
        <w:ind w:firstLine="708"/>
        <w:jc w:val="both"/>
        <w:rPr>
          <w:lang w:val="kk-KZ"/>
        </w:rPr>
      </w:pPr>
    </w:p>
    <w:p w:rsidR="00A45D24" w:rsidRPr="002324E9" w:rsidRDefault="00A45D24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A45D24" w:rsidRPr="002324E9" w:rsidSect="0006499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7E3"/>
    <w:rsid w:val="00003F97"/>
    <w:rsid w:val="00054EA6"/>
    <w:rsid w:val="00055FCC"/>
    <w:rsid w:val="00064997"/>
    <w:rsid w:val="000A06FD"/>
    <w:rsid w:val="000F7A9B"/>
    <w:rsid w:val="0011331F"/>
    <w:rsid w:val="00113CD5"/>
    <w:rsid w:val="00151623"/>
    <w:rsid w:val="001631FD"/>
    <w:rsid w:val="00197972"/>
    <w:rsid w:val="001A5E4E"/>
    <w:rsid w:val="001C5211"/>
    <w:rsid w:val="001C61BD"/>
    <w:rsid w:val="001C7469"/>
    <w:rsid w:val="001D1B3C"/>
    <w:rsid w:val="002324E9"/>
    <w:rsid w:val="002406BB"/>
    <w:rsid w:val="00261F76"/>
    <w:rsid w:val="00281249"/>
    <w:rsid w:val="0029737B"/>
    <w:rsid w:val="002B0A3F"/>
    <w:rsid w:val="002C37F0"/>
    <w:rsid w:val="002F6D19"/>
    <w:rsid w:val="003306B3"/>
    <w:rsid w:val="00384676"/>
    <w:rsid w:val="003A4171"/>
    <w:rsid w:val="003E1D49"/>
    <w:rsid w:val="003F1255"/>
    <w:rsid w:val="00411D96"/>
    <w:rsid w:val="00426267"/>
    <w:rsid w:val="0045421F"/>
    <w:rsid w:val="00455791"/>
    <w:rsid w:val="004B328A"/>
    <w:rsid w:val="005239AE"/>
    <w:rsid w:val="00535D8C"/>
    <w:rsid w:val="00540982"/>
    <w:rsid w:val="00543F02"/>
    <w:rsid w:val="0058507D"/>
    <w:rsid w:val="00585EC5"/>
    <w:rsid w:val="005939A5"/>
    <w:rsid w:val="00593F6C"/>
    <w:rsid w:val="005E0C34"/>
    <w:rsid w:val="005E7B41"/>
    <w:rsid w:val="00617D4A"/>
    <w:rsid w:val="00684710"/>
    <w:rsid w:val="00687E04"/>
    <w:rsid w:val="006A0D86"/>
    <w:rsid w:val="006C3B62"/>
    <w:rsid w:val="006D42AA"/>
    <w:rsid w:val="006F541D"/>
    <w:rsid w:val="006F57F2"/>
    <w:rsid w:val="007204D5"/>
    <w:rsid w:val="0073679C"/>
    <w:rsid w:val="00755310"/>
    <w:rsid w:val="00756BB4"/>
    <w:rsid w:val="007810A4"/>
    <w:rsid w:val="00782CA4"/>
    <w:rsid w:val="00785E5C"/>
    <w:rsid w:val="007D2B44"/>
    <w:rsid w:val="007D2B8D"/>
    <w:rsid w:val="007E7CF3"/>
    <w:rsid w:val="00835222"/>
    <w:rsid w:val="008464BC"/>
    <w:rsid w:val="00852F49"/>
    <w:rsid w:val="008713D3"/>
    <w:rsid w:val="0088093D"/>
    <w:rsid w:val="0089227E"/>
    <w:rsid w:val="00896524"/>
    <w:rsid w:val="008A0986"/>
    <w:rsid w:val="008B42E7"/>
    <w:rsid w:val="008D3745"/>
    <w:rsid w:val="008D4CAD"/>
    <w:rsid w:val="008E3EB8"/>
    <w:rsid w:val="00901BA8"/>
    <w:rsid w:val="00971831"/>
    <w:rsid w:val="00972734"/>
    <w:rsid w:val="00993EE0"/>
    <w:rsid w:val="009961DE"/>
    <w:rsid w:val="009B0439"/>
    <w:rsid w:val="009B2AC5"/>
    <w:rsid w:val="009C7366"/>
    <w:rsid w:val="009D152B"/>
    <w:rsid w:val="009E0A4A"/>
    <w:rsid w:val="009F0269"/>
    <w:rsid w:val="00A20AE5"/>
    <w:rsid w:val="00A20B4F"/>
    <w:rsid w:val="00A2774A"/>
    <w:rsid w:val="00A45D24"/>
    <w:rsid w:val="00A57032"/>
    <w:rsid w:val="00A610A3"/>
    <w:rsid w:val="00A61368"/>
    <w:rsid w:val="00A865FD"/>
    <w:rsid w:val="00A95F72"/>
    <w:rsid w:val="00AB7758"/>
    <w:rsid w:val="00AD1BEB"/>
    <w:rsid w:val="00AD3C3A"/>
    <w:rsid w:val="00AE7894"/>
    <w:rsid w:val="00B25FF9"/>
    <w:rsid w:val="00B27447"/>
    <w:rsid w:val="00B359D8"/>
    <w:rsid w:val="00B419BA"/>
    <w:rsid w:val="00B5683E"/>
    <w:rsid w:val="00B66F2E"/>
    <w:rsid w:val="00B829B1"/>
    <w:rsid w:val="00B964F7"/>
    <w:rsid w:val="00BB210E"/>
    <w:rsid w:val="00BC31A0"/>
    <w:rsid w:val="00BC5CBC"/>
    <w:rsid w:val="00BD3A79"/>
    <w:rsid w:val="00BE6B32"/>
    <w:rsid w:val="00C05E26"/>
    <w:rsid w:val="00C20344"/>
    <w:rsid w:val="00C4558B"/>
    <w:rsid w:val="00C53E87"/>
    <w:rsid w:val="00CD08A0"/>
    <w:rsid w:val="00D15C9D"/>
    <w:rsid w:val="00D15E1A"/>
    <w:rsid w:val="00D347E3"/>
    <w:rsid w:val="00D53A6E"/>
    <w:rsid w:val="00D57080"/>
    <w:rsid w:val="00D77FE7"/>
    <w:rsid w:val="00DA4475"/>
    <w:rsid w:val="00E636CF"/>
    <w:rsid w:val="00E7396A"/>
    <w:rsid w:val="00E766A0"/>
    <w:rsid w:val="00E803AC"/>
    <w:rsid w:val="00ED231C"/>
    <w:rsid w:val="00EF5EBF"/>
    <w:rsid w:val="00F01B0C"/>
    <w:rsid w:val="00F01CB7"/>
    <w:rsid w:val="00F15605"/>
    <w:rsid w:val="00F23492"/>
    <w:rsid w:val="00F25DDF"/>
    <w:rsid w:val="00F43BCD"/>
    <w:rsid w:val="00F60691"/>
    <w:rsid w:val="00F7199B"/>
    <w:rsid w:val="00F73D4E"/>
    <w:rsid w:val="00F7717A"/>
    <w:rsid w:val="00F92DD5"/>
    <w:rsid w:val="00FB1CBA"/>
    <w:rsid w:val="00FC211C"/>
    <w:rsid w:val="00FE60FC"/>
    <w:rsid w:val="00FF00B1"/>
    <w:rsid w:val="00FF3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7D"/>
  </w:style>
  <w:style w:type="paragraph" w:styleId="1">
    <w:name w:val="heading 1"/>
    <w:basedOn w:val="a"/>
    <w:link w:val="10"/>
    <w:uiPriority w:val="9"/>
    <w:qFormat/>
    <w:rsid w:val="00054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47E3"/>
  </w:style>
  <w:style w:type="character" w:customStyle="1" w:styleId="argmore">
    <w:name w:val="argmore"/>
    <w:basedOn w:val="a0"/>
    <w:rsid w:val="00D347E3"/>
  </w:style>
  <w:style w:type="character" w:styleId="a4">
    <w:name w:val="Hyperlink"/>
    <w:basedOn w:val="a0"/>
    <w:uiPriority w:val="99"/>
    <w:unhideWhenUsed/>
    <w:rsid w:val="00D347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3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BC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54EA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8572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1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alddomreb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2026-09-15T11:22:00Z</cp:lastPrinted>
  <dcterms:created xsi:type="dcterms:W3CDTF">2018-02-06T08:20:00Z</dcterms:created>
  <dcterms:modified xsi:type="dcterms:W3CDTF">2026-09-21T05:47:00Z</dcterms:modified>
</cp:coreProperties>
</file>